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E4B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36627B"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686E4B">
                              <w:rPr>
                                <w:sz w:val="20"/>
                              </w:rPr>
                              <w:t>7</w:t>
                            </w:r>
                            <w:r w:rsidR="00E473C0">
                              <w:rPr>
                                <w:sz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686E4B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36627B"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686E4B">
                        <w:rPr>
                          <w:sz w:val="20"/>
                        </w:rPr>
                        <w:t>7</w:t>
                      </w:r>
                      <w:r w:rsidR="00E473C0">
                        <w:rPr>
                          <w:sz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</w:t>
      </w:r>
      <w:r w:rsidR="007C270B">
        <w:rPr>
          <w:lang w:val="es-ES_tradnl" w:eastAsia="es-ES"/>
        </w:rPr>
        <w:t>30</w:t>
      </w:r>
      <w:r w:rsidR="00E473C0">
        <w:rPr>
          <w:lang w:val="es-ES_tradnl" w:eastAsia="es-ES"/>
        </w:rPr>
        <w:t xml:space="preserve"> de </w:t>
      </w:r>
      <w:r w:rsidR="007C270B">
        <w:rPr>
          <w:lang w:val="es-ES_tradnl" w:eastAsia="es-ES"/>
        </w:rPr>
        <w:t>ag</w:t>
      </w:r>
      <w:r w:rsidR="00CE6A1B">
        <w:rPr>
          <w:lang w:val="es-ES_tradnl" w:eastAsia="es-ES"/>
        </w:rPr>
        <w:t>o</w:t>
      </w:r>
      <w:r w:rsidR="007C270B">
        <w:rPr>
          <w:lang w:val="es-ES_tradnl" w:eastAsia="es-ES"/>
        </w:rPr>
        <w:t xml:space="preserve">sto </w:t>
      </w:r>
      <w:r w:rsidR="00E473C0">
        <w:rPr>
          <w:lang w:val="es-ES_tradnl" w:eastAsia="es-ES"/>
        </w:rPr>
        <w:t>de 2019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686E4B">
        <w:rPr>
          <w:lang w:val="es-ES_tradnl"/>
        </w:rPr>
        <w:t>7</w:t>
      </w:r>
      <w:r w:rsidR="00E473C0">
        <w:rPr>
          <w:lang w:val="es-ES_tradnl"/>
        </w:rPr>
        <w:t>/2019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686E4B">
        <w:rPr>
          <w:lang w:val="es-ES_tradnl"/>
        </w:rPr>
        <w:t xml:space="preserve"> mayores ingresos con cargo al canon urban</w:t>
      </w:r>
      <w:r w:rsidR="00D82C28">
        <w:rPr>
          <w:lang w:val="es-ES_tradnl"/>
        </w:rPr>
        <w:t>í</w:t>
      </w:r>
      <w:r w:rsidR="00686E4B">
        <w:rPr>
          <w:lang w:val="es-ES_tradnl"/>
        </w:rPr>
        <w:t>s</w:t>
      </w:r>
      <w:bookmarkStart w:id="0" w:name="_GoBack"/>
      <w:bookmarkEnd w:id="0"/>
      <w:r w:rsidR="00686E4B">
        <w:rPr>
          <w:lang w:val="es-ES_tradnl"/>
        </w:rPr>
        <w:t>tico</w:t>
      </w:r>
      <w:r w:rsidR="0036627B">
        <w:rPr>
          <w:lang w:val="es-ES_tradnl"/>
        </w:rPr>
        <w:t xml:space="preserve">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686E4B">
        <w:rPr>
          <w:b/>
          <w:bCs/>
          <w:lang w:val="es-ES_tradnl"/>
        </w:rPr>
        <w:t>7</w:t>
      </w:r>
      <w:r w:rsidR="00E473C0">
        <w:rPr>
          <w:b/>
          <w:bCs/>
          <w:lang w:val="es-ES_tradnl"/>
        </w:rPr>
        <w:t>/2019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 xml:space="preserve">Gastos e Ingresos que se </w:t>
      </w:r>
      <w:proofErr w:type="gramStart"/>
      <w:r>
        <w:rPr>
          <w:lang w:val="es-ES_tradnl"/>
        </w:rPr>
        <w:t>citan</w:t>
      </w:r>
      <w:proofErr w:type="gramEnd"/>
      <w:r>
        <w:rPr>
          <w:lang w:val="es-ES_tradnl"/>
        </w:rPr>
        <w:t xml:space="preserve">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RPr="00B5693C" w:rsidTr="00AB2E74">
        <w:tc>
          <w:tcPr>
            <w:tcW w:w="1951" w:type="dxa"/>
          </w:tcPr>
          <w:p w:rsidR="00A20011" w:rsidRPr="00686E4B" w:rsidRDefault="00D76F0A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 w:rsidRPr="00686E4B">
              <w:rPr>
                <w:rFonts w:eastAsia="Times New Roman" w:cs="Times New Roman"/>
                <w:noProof/>
                <w:lang w:eastAsia="es-ES"/>
              </w:rPr>
              <w:t>1532 61900</w:t>
            </w:r>
          </w:p>
          <w:p w:rsidR="00B5693C" w:rsidRPr="00686E4B" w:rsidRDefault="00D76F0A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 w:rsidRPr="00686E4B">
              <w:rPr>
                <w:rFonts w:eastAsia="Times New Roman" w:cs="Times New Roman"/>
                <w:noProof/>
                <w:lang w:eastAsia="es-ES"/>
              </w:rPr>
              <w:t>171 600</w:t>
            </w:r>
          </w:p>
          <w:p w:rsidR="00B5693C" w:rsidRPr="00686E4B" w:rsidRDefault="00B5693C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  <w:tc>
          <w:tcPr>
            <w:tcW w:w="4820" w:type="dxa"/>
          </w:tcPr>
          <w:p w:rsidR="00B5693C" w:rsidRPr="00686E4B" w:rsidRDefault="00D76F0A" w:rsidP="00B56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  <w:r w:rsidRPr="00686E4B">
              <w:rPr>
                <w:rFonts w:eastAsia="Times New Roman" w:cs="Times New Roman"/>
                <w:noProof/>
                <w:lang w:eastAsia="es-ES"/>
              </w:rPr>
              <w:t>REPOSICION PAVIMENTO PLAZA DE CONSTITUCION</w:t>
            </w:r>
          </w:p>
          <w:p w:rsidR="00686E4B" w:rsidRPr="00686E4B" w:rsidRDefault="00D76F0A" w:rsidP="00686E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  <w:r w:rsidRPr="00686E4B">
              <w:rPr>
                <w:rFonts w:eastAsia="Times New Roman" w:cs="Times New Roman"/>
                <w:noProof/>
                <w:lang w:eastAsia="es-ES"/>
              </w:rPr>
              <w:t>PARQUES Y JARDINES. INVERSIONES EN TERRENOS</w:t>
            </w:r>
            <w:r w:rsidR="0036627B" w:rsidRPr="00686E4B">
              <w:rPr>
                <w:rFonts w:eastAsia="Times New Roman" w:cs="Times New Roman"/>
                <w:noProof/>
                <w:lang w:eastAsia="es-ES"/>
              </w:rPr>
              <w:t xml:space="preserve"> </w:t>
            </w:r>
          </w:p>
          <w:p w:rsidR="00B5693C" w:rsidRPr="00686E4B" w:rsidRDefault="00B5693C" w:rsidP="00B56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</w:p>
        </w:tc>
        <w:tc>
          <w:tcPr>
            <w:tcW w:w="1873" w:type="dxa"/>
          </w:tcPr>
          <w:p w:rsidR="00A20011" w:rsidRPr="00686E4B" w:rsidRDefault="00D76F0A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 w:rsidRPr="00686E4B">
              <w:rPr>
                <w:rFonts w:eastAsia="Times New Roman" w:cs="Times New Roman"/>
                <w:noProof/>
                <w:lang w:eastAsia="es-ES"/>
              </w:rPr>
              <w:t>4.7</w:t>
            </w:r>
            <w:r w:rsidR="00B5693C" w:rsidRPr="00686E4B">
              <w:rPr>
                <w:rFonts w:eastAsia="Times New Roman" w:cs="Times New Roman"/>
                <w:noProof/>
                <w:lang w:eastAsia="es-ES"/>
              </w:rPr>
              <w:t>00</w:t>
            </w:r>
            <w:r w:rsidR="00CE6A1B" w:rsidRPr="00686E4B">
              <w:rPr>
                <w:rFonts w:eastAsia="Times New Roman" w:cs="Times New Roman"/>
                <w:noProof/>
                <w:lang w:eastAsia="es-ES"/>
              </w:rPr>
              <w:t>,00</w:t>
            </w:r>
            <w:r w:rsidR="00E473C0" w:rsidRPr="00686E4B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  <w:p w:rsidR="00B5693C" w:rsidRPr="00686E4B" w:rsidRDefault="00B5693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 w:rsidRPr="00686E4B">
              <w:rPr>
                <w:rFonts w:eastAsia="Times New Roman" w:cs="Times New Roman"/>
                <w:noProof/>
                <w:lang w:eastAsia="es-ES"/>
              </w:rPr>
              <w:t>1</w:t>
            </w:r>
            <w:r w:rsidR="00D76F0A" w:rsidRPr="00686E4B">
              <w:rPr>
                <w:rFonts w:eastAsia="Times New Roman" w:cs="Times New Roman"/>
                <w:noProof/>
                <w:lang w:eastAsia="es-ES"/>
              </w:rPr>
              <w:t>7</w:t>
            </w:r>
            <w:r w:rsidRPr="00686E4B">
              <w:rPr>
                <w:rFonts w:eastAsia="Times New Roman" w:cs="Times New Roman"/>
                <w:noProof/>
                <w:lang w:eastAsia="es-ES"/>
              </w:rPr>
              <w:t>.</w:t>
            </w:r>
            <w:r w:rsidR="00D76F0A" w:rsidRPr="00686E4B">
              <w:rPr>
                <w:rFonts w:eastAsia="Times New Roman" w:cs="Times New Roman"/>
                <w:noProof/>
                <w:lang w:eastAsia="es-ES"/>
              </w:rPr>
              <w:t>5</w:t>
            </w:r>
            <w:r w:rsidRPr="00686E4B">
              <w:rPr>
                <w:rFonts w:eastAsia="Times New Roman" w:cs="Times New Roman"/>
                <w:noProof/>
                <w:lang w:eastAsia="es-ES"/>
              </w:rPr>
              <w:t>00,00 €</w:t>
            </w:r>
          </w:p>
          <w:p w:rsidR="00B5693C" w:rsidRPr="00686E4B" w:rsidRDefault="00B5693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</w:tr>
    </w:tbl>
    <w:p w:rsidR="00D57221" w:rsidRPr="00B5693C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sz w:val="20"/>
          <w:szCs w:val="20"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1C37CE" w:rsidTr="00AB2E74">
        <w:tc>
          <w:tcPr>
            <w:tcW w:w="1951" w:type="dxa"/>
          </w:tcPr>
          <w:p w:rsidR="001C37CE" w:rsidRDefault="00B5693C" w:rsidP="00D76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39</w:t>
            </w:r>
            <w:r w:rsidR="00D76F0A">
              <w:rPr>
                <w:rFonts w:eastAsia="Times New Roman" w:cs="Times New Roman"/>
                <w:noProof/>
                <w:lang w:eastAsia="es-ES"/>
              </w:rPr>
              <w:t>700</w:t>
            </w:r>
          </w:p>
        </w:tc>
        <w:tc>
          <w:tcPr>
            <w:tcW w:w="4820" w:type="dxa"/>
          </w:tcPr>
          <w:p w:rsidR="001C37CE" w:rsidRDefault="00D76F0A" w:rsidP="00D76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CANON POR APROVECHAMIENTOS URBANISTICOS</w:t>
            </w:r>
          </w:p>
        </w:tc>
        <w:tc>
          <w:tcPr>
            <w:tcW w:w="1873" w:type="dxa"/>
          </w:tcPr>
          <w:p w:rsidR="001C37CE" w:rsidRDefault="00D76F0A" w:rsidP="00D76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22.200</w:t>
            </w:r>
            <w:r w:rsidR="00B5693C">
              <w:rPr>
                <w:rFonts w:eastAsia="Times New Roman" w:cs="Times New Roman"/>
                <w:noProof/>
                <w:lang w:eastAsia="es-ES"/>
              </w:rPr>
              <w:t>,00</w:t>
            </w:r>
            <w:r w:rsidR="001C37CE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lastRenderedPageBreak/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0E" w:rsidRDefault="001A710E" w:rsidP="007756B9">
      <w:pPr>
        <w:spacing w:after="0" w:line="240" w:lineRule="auto"/>
      </w:pPr>
      <w:r>
        <w:separator/>
      </w:r>
    </w:p>
  </w:endnote>
  <w:endnote w:type="continuationSeparator" w:id="0">
    <w:p w:rsidR="001A710E" w:rsidRDefault="001A710E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0E" w:rsidRDefault="001A710E" w:rsidP="007756B9">
      <w:pPr>
        <w:spacing w:after="0" w:line="240" w:lineRule="auto"/>
      </w:pPr>
      <w:r>
        <w:separator/>
      </w:r>
    </w:p>
  </w:footnote>
  <w:footnote w:type="continuationSeparator" w:id="0">
    <w:p w:rsidR="001A710E" w:rsidRDefault="001A710E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0C049A"/>
    <w:rsid w:val="000D03F1"/>
    <w:rsid w:val="001A710E"/>
    <w:rsid w:val="001C37CE"/>
    <w:rsid w:val="001C4944"/>
    <w:rsid w:val="001F6678"/>
    <w:rsid w:val="00205FD0"/>
    <w:rsid w:val="002C12BD"/>
    <w:rsid w:val="002C3B9D"/>
    <w:rsid w:val="0036627B"/>
    <w:rsid w:val="00371BF4"/>
    <w:rsid w:val="004B115C"/>
    <w:rsid w:val="004C72E4"/>
    <w:rsid w:val="00507B5D"/>
    <w:rsid w:val="00551B3F"/>
    <w:rsid w:val="005E503E"/>
    <w:rsid w:val="00601F31"/>
    <w:rsid w:val="00626234"/>
    <w:rsid w:val="00663907"/>
    <w:rsid w:val="00686E4B"/>
    <w:rsid w:val="006877D3"/>
    <w:rsid w:val="006B50F3"/>
    <w:rsid w:val="006C2311"/>
    <w:rsid w:val="006E2596"/>
    <w:rsid w:val="007353D0"/>
    <w:rsid w:val="007756B9"/>
    <w:rsid w:val="007C270B"/>
    <w:rsid w:val="00812055"/>
    <w:rsid w:val="0085523B"/>
    <w:rsid w:val="009326DE"/>
    <w:rsid w:val="00961517"/>
    <w:rsid w:val="00A04AA9"/>
    <w:rsid w:val="00A20011"/>
    <w:rsid w:val="00B50B0B"/>
    <w:rsid w:val="00B5693C"/>
    <w:rsid w:val="00BE0C09"/>
    <w:rsid w:val="00CE3391"/>
    <w:rsid w:val="00CE6A1B"/>
    <w:rsid w:val="00D5054D"/>
    <w:rsid w:val="00D57221"/>
    <w:rsid w:val="00D76F0A"/>
    <w:rsid w:val="00D82C28"/>
    <w:rsid w:val="00DA6EA3"/>
    <w:rsid w:val="00E0440D"/>
    <w:rsid w:val="00E1217D"/>
    <w:rsid w:val="00E23FEF"/>
    <w:rsid w:val="00E473C0"/>
    <w:rsid w:val="00EB53C1"/>
    <w:rsid w:val="00EF6820"/>
    <w:rsid w:val="00F23949"/>
    <w:rsid w:val="00F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4</cp:revision>
  <cp:lastPrinted>2012-05-10T08:59:00Z</cp:lastPrinted>
  <dcterms:created xsi:type="dcterms:W3CDTF">2020-03-05T13:48:00Z</dcterms:created>
  <dcterms:modified xsi:type="dcterms:W3CDTF">2020-03-06T07:51:00Z</dcterms:modified>
</cp:coreProperties>
</file>